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0F69E3" w:rsidRDefault="00674287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674287" w:rsidRPr="0094556A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94556A">
        <w:rPr>
          <w:rFonts w:cs="Times New Roman"/>
          <w:b/>
          <w:sz w:val="24"/>
          <w:szCs w:val="24"/>
        </w:rPr>
        <w:t>Должностной регламент</w:t>
      </w:r>
    </w:p>
    <w:p w:rsidR="0094556A" w:rsidRPr="0094556A" w:rsidRDefault="003520C8" w:rsidP="00674287">
      <w:pPr>
        <w:jc w:val="center"/>
        <w:rPr>
          <w:rFonts w:cs="Times New Roman"/>
          <w:b/>
          <w:sz w:val="24"/>
          <w:szCs w:val="24"/>
        </w:rPr>
      </w:pPr>
      <w:proofErr w:type="gramStart"/>
      <w:r>
        <w:rPr>
          <w:rFonts w:cs="Times New Roman"/>
          <w:b/>
          <w:sz w:val="24"/>
          <w:szCs w:val="24"/>
        </w:rPr>
        <w:t>Старший</w:t>
      </w:r>
      <w:proofErr w:type="gramEnd"/>
      <w:r>
        <w:rPr>
          <w:rFonts w:cs="Times New Roman"/>
          <w:b/>
          <w:sz w:val="24"/>
          <w:szCs w:val="24"/>
        </w:rPr>
        <w:t xml:space="preserve"> г</w:t>
      </w:r>
      <w:r w:rsidR="000A72BE">
        <w:rPr>
          <w:rFonts w:cs="Times New Roman"/>
          <w:b/>
          <w:sz w:val="24"/>
          <w:szCs w:val="24"/>
        </w:rPr>
        <w:t>осударственного налогового инспектора</w:t>
      </w:r>
    </w:p>
    <w:p w:rsidR="00674287" w:rsidRPr="0094556A" w:rsidRDefault="0094556A" w:rsidP="00674287">
      <w:pPr>
        <w:jc w:val="center"/>
        <w:rPr>
          <w:rFonts w:cs="Times New Roman"/>
          <w:b/>
          <w:sz w:val="24"/>
          <w:szCs w:val="24"/>
        </w:rPr>
      </w:pPr>
      <w:r w:rsidRPr="0094556A">
        <w:rPr>
          <w:rFonts w:cs="Times New Roman"/>
          <w:b/>
          <w:sz w:val="24"/>
          <w:szCs w:val="24"/>
        </w:rPr>
        <w:t xml:space="preserve">отдела </w:t>
      </w:r>
      <w:r w:rsidR="00983301">
        <w:rPr>
          <w:rFonts w:cs="Times New Roman"/>
          <w:b/>
          <w:sz w:val="24"/>
          <w:szCs w:val="24"/>
        </w:rPr>
        <w:t>камеральных</w:t>
      </w:r>
      <w:r w:rsidRPr="0094556A">
        <w:rPr>
          <w:rFonts w:cs="Times New Roman"/>
          <w:b/>
          <w:sz w:val="24"/>
          <w:szCs w:val="24"/>
        </w:rPr>
        <w:t xml:space="preserve"> проверок № </w:t>
      </w:r>
      <w:r w:rsidR="00983301">
        <w:rPr>
          <w:rFonts w:cs="Times New Roman"/>
          <w:b/>
          <w:sz w:val="24"/>
          <w:szCs w:val="24"/>
        </w:rPr>
        <w:t>5</w:t>
      </w:r>
      <w:r w:rsidRPr="0094556A">
        <w:rPr>
          <w:rFonts w:cs="Times New Roman"/>
          <w:b/>
          <w:sz w:val="24"/>
          <w:szCs w:val="24"/>
        </w:rPr>
        <w:t xml:space="preserve"> </w:t>
      </w:r>
    </w:p>
    <w:p w:rsidR="0000649A" w:rsidRPr="0094556A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94556A">
        <w:rPr>
          <w:rFonts w:cs="Times New Roman"/>
          <w:b/>
          <w:sz w:val="24"/>
          <w:szCs w:val="24"/>
        </w:rPr>
        <w:t>Межрайонной инспекции Федеральной налоговой службы №</w:t>
      </w:r>
      <w:r w:rsidR="00C96F05" w:rsidRPr="0094556A">
        <w:rPr>
          <w:rFonts w:cs="Times New Roman"/>
          <w:b/>
          <w:sz w:val="24"/>
          <w:szCs w:val="24"/>
        </w:rPr>
        <w:t>16</w:t>
      </w:r>
      <w:r w:rsidRPr="0094556A">
        <w:rPr>
          <w:rFonts w:cs="Times New Roman"/>
          <w:b/>
          <w:sz w:val="24"/>
          <w:szCs w:val="24"/>
        </w:rPr>
        <w:t xml:space="preserve"> </w:t>
      </w:r>
    </w:p>
    <w:p w:rsidR="0000649A" w:rsidRPr="0094556A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94556A">
        <w:rPr>
          <w:rFonts w:cs="Times New Roman"/>
          <w:b/>
          <w:sz w:val="24"/>
          <w:szCs w:val="24"/>
        </w:rPr>
        <w:t>по Санкт-Петербургу</w:t>
      </w:r>
    </w:p>
    <w:p w:rsidR="000C2E02" w:rsidRPr="0094556A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94556A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556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4556A">
        <w:rPr>
          <w:rFonts w:ascii="Times New Roman" w:hAnsi="Times New Roman" w:cs="Times New Roman"/>
          <w:b/>
          <w:sz w:val="24"/>
          <w:szCs w:val="24"/>
        </w:rPr>
        <w:t> </w:t>
      </w:r>
      <w:r w:rsidRPr="0094556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0F69E3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983301" w:rsidRPr="00983301" w:rsidRDefault="00983301" w:rsidP="006B0E55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Должность федеральной государственной гражданской службы (далее - гражданская служба)</w:t>
      </w:r>
      <w:r w:rsidR="003520C8">
        <w:rPr>
          <w:rFonts w:eastAsia="Times New Roman" w:cs="Times New Roman"/>
          <w:sz w:val="24"/>
          <w:szCs w:val="24"/>
          <w:lang w:eastAsia="ru-RU"/>
        </w:rPr>
        <w:t xml:space="preserve"> старший</w:t>
      </w:r>
      <w:r w:rsidRPr="0098330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5E74BE">
        <w:rPr>
          <w:rFonts w:eastAsia="Times New Roman" w:cs="Times New Roman"/>
          <w:sz w:val="24"/>
          <w:szCs w:val="24"/>
          <w:lang w:eastAsia="ru-RU"/>
        </w:rPr>
        <w:t>государственный налоговый инспектор</w:t>
      </w:r>
      <w:r w:rsidRPr="00983301">
        <w:rPr>
          <w:rFonts w:eastAsia="Times New Roman" w:cs="Times New Roman"/>
          <w:sz w:val="24"/>
          <w:szCs w:val="24"/>
          <w:lang w:eastAsia="ru-RU"/>
        </w:rPr>
        <w:t xml:space="preserve"> отдела камеральных проверок №5 Межрайонной ИФНС России № 16 по Санкт-Петербургу относится к </w:t>
      </w:r>
      <w:r w:rsidR="003520C8">
        <w:rPr>
          <w:rFonts w:eastAsia="Times New Roman" w:cs="Times New Roman"/>
          <w:sz w:val="24"/>
          <w:szCs w:val="24"/>
          <w:lang w:eastAsia="ru-RU"/>
        </w:rPr>
        <w:t>старшей</w:t>
      </w:r>
      <w:r w:rsidRPr="00983301">
        <w:rPr>
          <w:rFonts w:eastAsia="Times New Roman" w:cs="Times New Roman"/>
          <w:sz w:val="24"/>
          <w:szCs w:val="24"/>
          <w:lang w:eastAsia="ru-RU"/>
        </w:rPr>
        <w:t xml:space="preserve"> группе должностей гражданской службы категории "специалист</w:t>
      </w:r>
      <w:bookmarkStart w:id="0" w:name="_GoBack"/>
      <w:bookmarkEnd w:id="0"/>
      <w:r w:rsidRPr="00983301">
        <w:rPr>
          <w:rFonts w:eastAsia="Times New Roman" w:cs="Times New Roman"/>
          <w:sz w:val="24"/>
          <w:szCs w:val="24"/>
          <w:lang w:eastAsia="ru-RU"/>
        </w:rPr>
        <w:t>ы".</w:t>
      </w:r>
    </w:p>
    <w:p w:rsidR="00983301" w:rsidRPr="00983301" w:rsidRDefault="00983301" w:rsidP="006B0E55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Регистрационный номер (код) должности – 11-</w:t>
      </w:r>
      <w:r w:rsidR="005E74BE">
        <w:rPr>
          <w:rFonts w:eastAsia="Times New Roman" w:cs="Times New Roman"/>
          <w:sz w:val="24"/>
          <w:szCs w:val="24"/>
          <w:lang w:eastAsia="ru-RU"/>
        </w:rPr>
        <w:t>3</w:t>
      </w:r>
      <w:r w:rsidRPr="00983301">
        <w:rPr>
          <w:rFonts w:eastAsia="Times New Roman" w:cs="Times New Roman"/>
          <w:sz w:val="24"/>
          <w:szCs w:val="24"/>
          <w:lang w:eastAsia="ru-RU"/>
        </w:rPr>
        <w:t>-</w:t>
      </w:r>
      <w:r w:rsidR="005E74BE">
        <w:rPr>
          <w:rFonts w:eastAsia="Times New Roman" w:cs="Times New Roman"/>
          <w:sz w:val="24"/>
          <w:szCs w:val="24"/>
          <w:lang w:eastAsia="ru-RU"/>
        </w:rPr>
        <w:t>4</w:t>
      </w:r>
      <w:r w:rsidR="004100C8">
        <w:rPr>
          <w:rFonts w:eastAsia="Times New Roman" w:cs="Times New Roman"/>
          <w:sz w:val="24"/>
          <w:szCs w:val="24"/>
          <w:lang w:eastAsia="ru-RU"/>
        </w:rPr>
        <w:t>-09</w:t>
      </w:r>
      <w:r w:rsidR="005E74BE">
        <w:rPr>
          <w:rFonts w:eastAsia="Times New Roman" w:cs="Times New Roman"/>
          <w:sz w:val="24"/>
          <w:szCs w:val="24"/>
          <w:lang w:eastAsia="ru-RU"/>
        </w:rPr>
        <w:t>6</w:t>
      </w:r>
      <w:r w:rsidRPr="00983301">
        <w:rPr>
          <w:rFonts w:eastAsia="Times New Roman" w:cs="Times New Roman"/>
          <w:sz w:val="24"/>
          <w:szCs w:val="24"/>
          <w:lang w:eastAsia="ru-RU"/>
        </w:rPr>
        <w:t>.</w:t>
      </w:r>
    </w:p>
    <w:p w:rsidR="00983301" w:rsidRPr="00983301" w:rsidRDefault="00983301" w:rsidP="006B0E55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Область профессиональной служебной деятельности</w:t>
      </w:r>
      <w:r w:rsidR="003520C8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3520C8">
        <w:rPr>
          <w:rFonts w:eastAsia="Times New Roman" w:cs="Times New Roman"/>
          <w:sz w:val="24"/>
          <w:szCs w:val="24"/>
          <w:lang w:eastAsia="ru-RU"/>
        </w:rPr>
        <w:t>старший</w:t>
      </w:r>
      <w:r w:rsidRPr="0098330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5E74BE">
        <w:rPr>
          <w:rFonts w:eastAsia="Times New Roman" w:cs="Times New Roman"/>
          <w:sz w:val="24"/>
          <w:szCs w:val="24"/>
          <w:lang w:eastAsia="ru-RU"/>
        </w:rPr>
        <w:t>государственный налоговый инспектор</w:t>
      </w:r>
      <w:r w:rsidRPr="00983301">
        <w:rPr>
          <w:rFonts w:eastAsia="Times New Roman" w:cs="Times New Roman"/>
          <w:sz w:val="24"/>
          <w:szCs w:val="24"/>
          <w:lang w:eastAsia="ru-RU"/>
        </w:rPr>
        <w:t>: регулирование налоговой деятельности.</w:t>
      </w:r>
    </w:p>
    <w:p w:rsidR="00983301" w:rsidRPr="00983301" w:rsidRDefault="00983301" w:rsidP="006B0E55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Вид профессиональной служебной деятельности</w:t>
      </w:r>
      <w:r w:rsidR="003520C8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3520C8">
        <w:rPr>
          <w:rFonts w:eastAsia="Times New Roman" w:cs="Times New Roman"/>
          <w:sz w:val="24"/>
          <w:szCs w:val="24"/>
          <w:lang w:eastAsia="ru-RU"/>
        </w:rPr>
        <w:t>старший</w:t>
      </w:r>
      <w:r w:rsidRPr="0098330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5E74BE">
        <w:rPr>
          <w:rFonts w:eastAsia="Times New Roman" w:cs="Times New Roman"/>
          <w:sz w:val="24"/>
          <w:szCs w:val="24"/>
          <w:lang w:eastAsia="ru-RU"/>
        </w:rPr>
        <w:t>государственный налоговый инспектор</w:t>
      </w:r>
      <w:r w:rsidRPr="00983301">
        <w:rPr>
          <w:rFonts w:eastAsia="Times New Roman" w:cs="Times New Roman"/>
          <w:sz w:val="24"/>
          <w:szCs w:val="24"/>
          <w:lang w:eastAsia="ru-RU"/>
        </w:rPr>
        <w:t>: регулирование в сфере имущественного налогообложения.</w:t>
      </w:r>
    </w:p>
    <w:p w:rsidR="00983301" w:rsidRPr="00983301" w:rsidRDefault="00983301" w:rsidP="006B0E55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Назначение на должность и освобождение от должности</w:t>
      </w:r>
      <w:r w:rsidR="003520C8">
        <w:rPr>
          <w:rFonts w:eastAsia="Times New Roman" w:cs="Times New Roman"/>
          <w:sz w:val="24"/>
          <w:szCs w:val="24"/>
          <w:lang w:eastAsia="ru-RU"/>
        </w:rPr>
        <w:t xml:space="preserve"> старшего</w:t>
      </w:r>
      <w:r w:rsidRPr="0098330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5E74BE">
        <w:rPr>
          <w:rFonts w:eastAsia="Times New Roman" w:cs="Times New Roman"/>
          <w:sz w:val="24"/>
          <w:szCs w:val="24"/>
          <w:lang w:eastAsia="ru-RU"/>
        </w:rPr>
        <w:t>государственного налогового инспектора</w:t>
      </w:r>
      <w:r w:rsidRPr="00983301">
        <w:rPr>
          <w:rFonts w:eastAsia="Times New Roman" w:cs="Times New Roman"/>
          <w:sz w:val="24"/>
          <w:szCs w:val="24"/>
          <w:lang w:eastAsia="ru-RU"/>
        </w:rPr>
        <w:t xml:space="preserve">  отдела осуществляются приказом  Межрайонной ИФНС России № 16 по Санкт-Петербургу (далее - инспекция).</w:t>
      </w:r>
    </w:p>
    <w:p w:rsidR="00983301" w:rsidRPr="00983301" w:rsidRDefault="003520C8" w:rsidP="006B0E55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Старший г</w:t>
      </w:r>
      <w:r w:rsidR="005E74BE">
        <w:rPr>
          <w:rFonts w:eastAsia="Times New Roman" w:cs="Times New Roman"/>
          <w:sz w:val="24"/>
          <w:szCs w:val="24"/>
          <w:lang w:eastAsia="ru-RU"/>
        </w:rPr>
        <w:t>осударственный налоговый инспектор</w:t>
      </w:r>
      <w:r w:rsidR="005E74BE" w:rsidRPr="0098330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983301" w:rsidRPr="00983301">
        <w:rPr>
          <w:rFonts w:eastAsia="Times New Roman" w:cs="Times New Roman"/>
          <w:sz w:val="24"/>
          <w:szCs w:val="24"/>
          <w:lang w:eastAsia="ru-RU"/>
        </w:rPr>
        <w:t>отдела непосредственно подчиняется начальнику отдела.</w:t>
      </w:r>
    </w:p>
    <w:p w:rsidR="00983301" w:rsidRPr="00983301" w:rsidRDefault="00983301" w:rsidP="009833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983301" w:rsidRPr="00983301" w:rsidRDefault="00983301" w:rsidP="009833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983301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983301" w:rsidRPr="00983301" w:rsidRDefault="00983301" w:rsidP="00983301">
      <w:pPr>
        <w:ind w:firstLine="720"/>
        <w:rPr>
          <w:rFonts w:eastAsia="Times New Roman" w:cs="Times New Roman"/>
          <w:sz w:val="22"/>
          <w:szCs w:val="24"/>
          <w:lang w:eastAsia="ru-RU"/>
        </w:rPr>
      </w:pPr>
    </w:p>
    <w:p w:rsidR="00983301" w:rsidRPr="00983301" w:rsidRDefault="00983301" w:rsidP="00D2672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Наличие высшего образования.</w:t>
      </w:r>
    </w:p>
    <w:p w:rsidR="00983301" w:rsidRPr="00983301" w:rsidRDefault="00983301" w:rsidP="00D2672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в области информационно-коммуникационных технологий.</w:t>
      </w:r>
    </w:p>
    <w:p w:rsidR="00983301" w:rsidRPr="00983301" w:rsidRDefault="00983301" w:rsidP="00D2672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Наличие профессиональных знаний:</w:t>
      </w:r>
    </w:p>
    <w:p w:rsidR="00983301" w:rsidRPr="00983301" w:rsidRDefault="00983301" w:rsidP="00D2672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В сфере законодательства Российской Федерации: 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 xml:space="preserve">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</w:t>
      </w:r>
      <w:r w:rsidRPr="00983301">
        <w:rPr>
          <w:rFonts w:eastAsia="Times New Roman" w:cs="Times New Roman"/>
          <w:sz w:val="24"/>
          <w:szCs w:val="24"/>
          <w:lang w:eastAsia="ru-RU"/>
        </w:rPr>
        <w:lastRenderedPageBreak/>
        <w:t>Федерации»;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Федерального закона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 Налоговый кодекс Российской Федерации (часть вторая) от 5 августа 2000 г. N 117-ФЗ) (Глава 28.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Транспортный налог; Глава 31. Земельный налог; Глава 32. </w:t>
      </w: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Налог на имущество физических лиц); приказ ФНС России от 20 февраля 2012 г. N ММВ-7-11/99 "Об утверждении формы и формата представления налоговой декларации по транспортному налогу в электронной форме и порядка ее заполнения";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приказ ФНС России от 28 октября 2011 г. N ММВ-7-11/696 "Об утверждении формы и формата представления налоговой декларации по земельному налогу в электронном виде и порядка ее заполнения"; </w:t>
      </w: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приказ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связи";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приказ ФНС России от 22 февраля 2012 г. N ММВ-7-11/109@ (ред. от 23 апреля 2015 г.) "Об утверждении состава реквизитов информационного ресурса "Справочная информация о ставках и льготах по имущественным налогам"; </w:t>
      </w: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приказ ФНС России от 7 сентября 2016 г. N ММВ-7-11/477@ "Об утверждении формы налогового уведомления" (Зарегистрировано в Минюсте России 28 сентября 2016 г. N 43850) (вступает в силу с 1 апреля 2017 г. взамен приказа ФНС России от 25 декабря 2014 г. N ММВ-7-11/673 "Об утверждении формы налогового уведомления");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приказ ФНС России от 15 апреля 2016 г. N ММВ-7-1/197@ (ред. от 21 ноября 2016 г.)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г. N ММВ-7-1/529@"; приказ ФНС России от 10 сентября 2015 г. N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форме"; приказ ФНС России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лиц"; </w:t>
      </w: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приказ ФНС России от 17 сентября 2007 г. N ММ-3-09/536@ "Об утверждении форм сведений, предусмотренных статьей 85 Налогового кодекса Российской Федерации" (Зарегистрировано в Минюсте России 19 октября 2007 г. N 10369) (в редакции приказа ФНС России от 12 января 2015 г. N ММВ-7-11/2@ "О внесении изменений в приказ ФНС России от 17 сентября 2007 г. N ММ-3-09/536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@); приказ ФНС России от 18 декабря 2012 г. N ММВ-7-11/973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N ММ-3-09/536@; приказ ФНС России от 12 ноября 2014 г. N ММВ-7-11/578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</w:t>
      </w:r>
      <w:r w:rsidRPr="00983301">
        <w:rPr>
          <w:rFonts w:eastAsia="Times New Roman" w:cs="Times New Roman"/>
          <w:sz w:val="24"/>
          <w:szCs w:val="24"/>
          <w:lang w:eastAsia="ru-RU"/>
        </w:rPr>
        <w:lastRenderedPageBreak/>
        <w:t>от 17 сентября 2007 г. N ММ-3-09/536@; приказ ФНС России от 13 января 2011 г. N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имущества"; приказ ФНС России от 5 декабря 2016 г. N 668@ "Об утверждении формы и формата представления налоговой декларации по транспортному налогу в электронной форме и порядка ее заполнения";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83301" w:rsidRPr="00983301" w:rsidRDefault="00983301" w:rsidP="00D2672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Иные профессиональные знания: практика применения законодательства Российской Федерации о налогах и сборах в служебной деятельности; порядок исчисления уплаты транспортного налога, земельного налога, налога на имущество физических лиц.</w:t>
      </w:r>
    </w:p>
    <w:p w:rsidR="00983301" w:rsidRPr="00983301" w:rsidRDefault="00983301" w:rsidP="00D2672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методы бюджетного планирования; принципы бюджетного учета и отчетности;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правила приема, хранения, отпуска и учета товарно-материальных ценностей; основные мероприятий мобилизационной подготовки.</w:t>
      </w:r>
    </w:p>
    <w:p w:rsidR="00983301" w:rsidRPr="00983301" w:rsidRDefault="00983301" w:rsidP="00D2672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983301" w:rsidRPr="00983301" w:rsidRDefault="00983301" w:rsidP="00D2672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отбор налогоплательщиков для формирования плана выездных налоговых проверок. </w:t>
      </w:r>
    </w:p>
    <w:p w:rsidR="00983301" w:rsidRPr="00983301" w:rsidRDefault="00983301" w:rsidP="00983301">
      <w:pPr>
        <w:numPr>
          <w:ilvl w:val="0"/>
          <w:numId w:val="1"/>
        </w:numPr>
        <w:jc w:val="left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Наличие функциональных умений: расчетно-экономическая деятельность в сфере имущественного налогообложения.</w:t>
      </w:r>
    </w:p>
    <w:p w:rsidR="00983301" w:rsidRPr="00983301" w:rsidRDefault="00983301" w:rsidP="009833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983301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III. Должностные обязанности, права и ответственность</w:t>
      </w:r>
    </w:p>
    <w:p w:rsidR="00983301" w:rsidRPr="00983301" w:rsidRDefault="00983301" w:rsidP="00983301">
      <w:pPr>
        <w:ind w:firstLine="720"/>
        <w:jc w:val="center"/>
        <w:rPr>
          <w:rFonts w:eastAsia="Times New Roman" w:cs="Times New Roman"/>
          <w:szCs w:val="28"/>
          <w:lang w:eastAsia="ru-RU"/>
        </w:rPr>
      </w:pPr>
    </w:p>
    <w:p w:rsidR="00983301" w:rsidRPr="00983301" w:rsidRDefault="00983301" w:rsidP="004816C9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Основные права и обязанности </w:t>
      </w:r>
      <w:r w:rsidR="009254CE">
        <w:rPr>
          <w:rFonts w:eastAsia="Times New Roman" w:cs="Times New Roman"/>
          <w:sz w:val="24"/>
          <w:szCs w:val="24"/>
          <w:lang w:eastAsia="ru-RU"/>
        </w:rPr>
        <w:t xml:space="preserve">старшего </w:t>
      </w:r>
      <w:r w:rsidR="005E74BE">
        <w:rPr>
          <w:rFonts w:eastAsia="Times New Roman" w:cs="Times New Roman"/>
          <w:sz w:val="24"/>
          <w:szCs w:val="24"/>
          <w:lang w:eastAsia="ru-RU"/>
        </w:rPr>
        <w:t>государственн</w:t>
      </w:r>
      <w:r w:rsidR="009254CE">
        <w:rPr>
          <w:rFonts w:eastAsia="Times New Roman" w:cs="Times New Roman"/>
          <w:sz w:val="24"/>
          <w:szCs w:val="24"/>
          <w:lang w:eastAsia="ru-RU"/>
        </w:rPr>
        <w:t>ого</w:t>
      </w:r>
      <w:r w:rsidR="005E74BE">
        <w:rPr>
          <w:rFonts w:eastAsia="Times New Roman" w:cs="Times New Roman"/>
          <w:sz w:val="24"/>
          <w:szCs w:val="24"/>
          <w:lang w:eastAsia="ru-RU"/>
        </w:rPr>
        <w:t xml:space="preserve"> налогов</w:t>
      </w:r>
      <w:r w:rsidR="009254CE">
        <w:rPr>
          <w:rFonts w:eastAsia="Times New Roman" w:cs="Times New Roman"/>
          <w:sz w:val="24"/>
          <w:szCs w:val="24"/>
          <w:lang w:eastAsia="ru-RU"/>
        </w:rPr>
        <w:t>ого</w:t>
      </w:r>
      <w:r w:rsidR="005E74BE">
        <w:rPr>
          <w:rFonts w:eastAsia="Times New Roman" w:cs="Times New Roman"/>
          <w:sz w:val="24"/>
          <w:szCs w:val="24"/>
          <w:lang w:eastAsia="ru-RU"/>
        </w:rPr>
        <w:t xml:space="preserve"> инспектор</w:t>
      </w:r>
      <w:r w:rsidR="009254CE">
        <w:rPr>
          <w:rFonts w:eastAsia="Times New Roman" w:cs="Times New Roman"/>
          <w:sz w:val="24"/>
          <w:szCs w:val="24"/>
          <w:lang w:eastAsia="ru-RU"/>
        </w:rPr>
        <w:t>а</w:t>
      </w:r>
      <w:r w:rsidR="007D327B" w:rsidRPr="0098330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983301">
        <w:rPr>
          <w:rFonts w:eastAsia="Times New Roman" w:cs="Times New Roman"/>
          <w:sz w:val="24"/>
          <w:szCs w:val="24"/>
          <w:lang w:eastAsia="ru-RU"/>
        </w:rPr>
        <w:t xml:space="preserve">отдела,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983301">
          <w:rPr>
            <w:rFonts w:eastAsia="Times New Roman" w:cs="Times New Roman"/>
            <w:bCs/>
            <w:sz w:val="24"/>
            <w:szCs w:val="24"/>
            <w:lang w:eastAsia="ru-RU"/>
          </w:rPr>
          <w:t>статьями 14</w:t>
        </w:r>
      </w:hyperlink>
      <w:r w:rsidRPr="00983301">
        <w:rPr>
          <w:rFonts w:eastAsia="Times New Roman" w:cs="Times New Roman"/>
          <w:b/>
          <w:sz w:val="24"/>
          <w:szCs w:val="24"/>
          <w:lang w:eastAsia="ru-RU"/>
        </w:rPr>
        <w:t xml:space="preserve">, </w:t>
      </w:r>
      <w:hyperlink r:id="rId10" w:history="1">
        <w:r w:rsidRPr="00983301">
          <w:rPr>
            <w:rFonts w:eastAsia="Times New Roman" w:cs="Times New Roman"/>
            <w:bCs/>
            <w:sz w:val="24"/>
            <w:szCs w:val="24"/>
            <w:lang w:eastAsia="ru-RU"/>
          </w:rPr>
          <w:t>15</w:t>
        </w:r>
      </w:hyperlink>
      <w:r w:rsidRPr="00983301">
        <w:rPr>
          <w:rFonts w:eastAsia="Times New Roman" w:cs="Times New Roman"/>
          <w:b/>
          <w:sz w:val="24"/>
          <w:szCs w:val="24"/>
          <w:lang w:eastAsia="ru-RU"/>
        </w:rPr>
        <w:t xml:space="preserve">, </w:t>
      </w:r>
      <w:r w:rsidRPr="00983301">
        <w:rPr>
          <w:rFonts w:eastAsia="Times New Roman" w:cs="Times New Roman"/>
          <w:sz w:val="24"/>
          <w:szCs w:val="24"/>
          <w:lang w:eastAsia="ru-RU"/>
        </w:rPr>
        <w:t>16,</w:t>
      </w:r>
      <w:r w:rsidRPr="00983301">
        <w:rPr>
          <w:rFonts w:eastAsia="Times New Roman" w:cs="Times New Roman"/>
          <w:b/>
          <w:sz w:val="24"/>
          <w:szCs w:val="24"/>
          <w:lang w:eastAsia="ru-RU"/>
        </w:rPr>
        <w:t xml:space="preserve"> </w:t>
      </w:r>
      <w:hyperlink r:id="rId11" w:history="1">
        <w:r w:rsidRPr="00983301">
          <w:rPr>
            <w:rFonts w:eastAsia="Times New Roman" w:cs="Times New Roman"/>
            <w:bCs/>
            <w:sz w:val="24"/>
            <w:szCs w:val="24"/>
            <w:lang w:eastAsia="ru-RU"/>
          </w:rPr>
          <w:t>17</w:t>
        </w:r>
      </w:hyperlink>
      <w:r w:rsidRPr="00983301">
        <w:rPr>
          <w:rFonts w:eastAsia="Times New Roman" w:cs="Times New Roman"/>
          <w:b/>
          <w:sz w:val="24"/>
          <w:szCs w:val="24"/>
          <w:lang w:eastAsia="ru-RU"/>
        </w:rPr>
        <w:t xml:space="preserve">, </w:t>
      </w:r>
      <w:hyperlink r:id="rId12" w:history="1">
        <w:r w:rsidRPr="00983301">
          <w:rPr>
            <w:rFonts w:eastAsia="Times New Roman" w:cs="Times New Roman"/>
            <w:bCs/>
            <w:sz w:val="24"/>
            <w:szCs w:val="24"/>
            <w:lang w:eastAsia="ru-RU"/>
          </w:rPr>
          <w:t>18</w:t>
        </w:r>
      </w:hyperlink>
      <w:r w:rsidRPr="00983301">
        <w:rPr>
          <w:rFonts w:eastAsia="Times New Roman" w:cs="Times New Roman"/>
          <w:sz w:val="24"/>
          <w:szCs w:val="24"/>
          <w:lang w:eastAsia="ru-RU"/>
        </w:rPr>
        <w:t xml:space="preserve">, 19, 20, 20.1, 20.2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83301">
          <w:rPr>
            <w:rFonts w:eastAsia="Times New Roman" w:cs="Times New Roman"/>
            <w:sz w:val="24"/>
            <w:szCs w:val="24"/>
            <w:lang w:eastAsia="ru-RU"/>
          </w:rPr>
          <w:t>2004 г</w:t>
        </w:r>
      </w:smartTag>
      <w:r w:rsidRPr="00983301">
        <w:rPr>
          <w:rFonts w:eastAsia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Федерации".</w:t>
      </w:r>
    </w:p>
    <w:p w:rsidR="00983301" w:rsidRPr="00983301" w:rsidRDefault="009254CE" w:rsidP="004816C9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proofErr w:type="gramStart"/>
      <w:r>
        <w:rPr>
          <w:rFonts w:eastAsia="Times New Roman" w:cs="Times New Roman"/>
          <w:sz w:val="24"/>
          <w:szCs w:val="24"/>
          <w:lang w:eastAsia="ru-RU"/>
        </w:rPr>
        <w:t>Старший г</w:t>
      </w:r>
      <w:r w:rsidR="005E74BE">
        <w:rPr>
          <w:rFonts w:eastAsia="Times New Roman" w:cs="Times New Roman"/>
          <w:sz w:val="24"/>
          <w:szCs w:val="24"/>
          <w:lang w:eastAsia="ru-RU"/>
        </w:rPr>
        <w:t>осударственный налоговый инспектор</w:t>
      </w:r>
      <w:r w:rsidR="00983301" w:rsidRPr="00983301">
        <w:rPr>
          <w:rFonts w:eastAsia="Times New Roman" w:cs="Times New Roman"/>
          <w:sz w:val="24"/>
          <w:szCs w:val="24"/>
          <w:lang w:eastAsia="ru-RU"/>
        </w:rPr>
        <w:t xml:space="preserve"> отдела осуществляет иные права и исполняет обязанности, предусмотренные законодательством Российской Федерации, </w:t>
      </w:r>
      <w:r w:rsidR="00983301" w:rsidRPr="00983301">
        <w:rPr>
          <w:rFonts w:eastAsia="Times New Roman" w:cs="Times New Roman"/>
          <w:sz w:val="24"/>
          <w:szCs w:val="24"/>
          <w:lang w:eastAsia="ru-RU"/>
        </w:rPr>
        <w:lastRenderedPageBreak/>
        <w:t xml:space="preserve">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983301" w:rsidRPr="00983301">
          <w:rPr>
            <w:rFonts w:eastAsia="Times New Roman" w:cs="Times New Roman"/>
            <w:sz w:val="24"/>
            <w:szCs w:val="24"/>
            <w:lang w:eastAsia="ru-RU"/>
          </w:rPr>
          <w:t>2004 г</w:t>
        </w:r>
      </w:smartTag>
      <w:r w:rsidR="00983301" w:rsidRPr="00983301">
        <w:rPr>
          <w:rFonts w:eastAsia="Times New Roman" w:cs="Times New Roman"/>
          <w:sz w:val="24"/>
          <w:szCs w:val="24"/>
          <w:lang w:eastAsia="ru-RU"/>
        </w:rPr>
        <w:t>. № 506, положением о Межрайонной ИФНС России № 16 по Санкт-Петербургу, утвержденным руководителем управления ФНС России по Санкт-Петербургу от 09.10.2015 года, положением об отделе камеральных проверок № 5, приказами (распоряжениями) ФНС России,  приказами</w:t>
      </w:r>
      <w:proofErr w:type="gramEnd"/>
      <w:r w:rsidR="00983301" w:rsidRPr="009833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="00983301" w:rsidRPr="00983301">
        <w:rPr>
          <w:rFonts w:eastAsia="Times New Roman" w:cs="Times New Roman"/>
          <w:sz w:val="24"/>
          <w:szCs w:val="24"/>
          <w:lang w:eastAsia="ru-RU"/>
        </w:rPr>
        <w:t>управления</w:t>
      </w:r>
      <w:proofErr w:type="gramEnd"/>
      <w:r w:rsidR="00983301" w:rsidRPr="00983301">
        <w:rPr>
          <w:rFonts w:eastAsia="Times New Roman" w:cs="Times New Roman"/>
          <w:sz w:val="24"/>
          <w:szCs w:val="24"/>
          <w:lang w:eastAsia="ru-RU"/>
        </w:rPr>
        <w:t xml:space="preserve"> ФНС России по Санкт-Петербургу (далее – управление), приказами инспекции, поручениями руководства инспекции.</w:t>
      </w:r>
    </w:p>
    <w:p w:rsidR="00983301" w:rsidRPr="00983301" w:rsidRDefault="00983301" w:rsidP="004816C9">
      <w:pPr>
        <w:numPr>
          <w:ilvl w:val="0"/>
          <w:numId w:val="1"/>
        </w:numPr>
        <w:rPr>
          <w:rFonts w:eastAsia="Times New Roman" w:cs="Times New Roman"/>
          <w:color w:val="FF0000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Должностные обязанности: 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руководствуется в своей работе нормативными актами, перечисленными в настоящем должностном регламенте;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исчисляет налог на имущество, транспортный налог, земельный налог с физических лиц;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уточняет налоговые обязательства налогоплательщика, корректирует КРСБ в связи с изменением информации о налогоплательщике в базе данных инспекции;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формирует налоговые уведомления, платежные документы и направляет по адресу в установленном порядке;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принимает и обрабатывает информацию, получаемую из ГУ ФРС по СПб и Ленинградской области и Управления ГИБДД по СПб и Ленинградской области, вручную идентифицирует полученные сведения, анализирует результаты идентификации и переносит информацию в базу данных инспекции;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проводит сверку баз данных ЕИП "Налоговое досье", АИС «Налог ЦОД», </w:t>
      </w:r>
      <w:r w:rsidR="00593A23">
        <w:rPr>
          <w:rFonts w:eastAsia="Times New Roman" w:cs="Times New Roman"/>
          <w:sz w:val="24"/>
          <w:szCs w:val="24"/>
          <w:lang w:eastAsia="ru-RU"/>
        </w:rPr>
        <w:t xml:space="preserve">СМЭВ, </w:t>
      </w:r>
      <w:r w:rsidRPr="00983301">
        <w:rPr>
          <w:rFonts w:eastAsia="Times New Roman" w:cs="Times New Roman"/>
          <w:sz w:val="24"/>
          <w:szCs w:val="24"/>
          <w:lang w:eastAsia="ru-RU"/>
        </w:rPr>
        <w:t xml:space="preserve">Системы ЭОД местного уровня и АИС «Налог 3» в части сведений об объектах имущества и транспортных средств; 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подготавливает ответы на письма и обращения граждан в пределах компетенции отдела;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участвует в подготовке и передаче </w:t>
      </w: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в отраслевой отдел материалов о налоговых правонарушениях для взыскания недоимки по налогам в судебном порядке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>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осуществляет индивидуальное устное информирование налогоплательщиков, плательщиков налогов и сборов о действующем законодательстве в пределах компетенции отдела;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участвует в работе Телефонной Справочной Службы;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участвует в проводимых  инструктивных совещаниях и тематических семинарах с налогоплательщиками по применению законодательства РФ;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исполняет  должностные обязанности заместителя  начальника отдела при его отсутствии; 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строго соблюдает требования по обращению с информационными ресурсами, содержащими сведения, составляющие служебную тайну;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ведет делопроизводство в установленном порядке;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осуществляет  взаимозаменяемость в работе в случаях производственной необходимости;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контролирует работу делопроизводителей; 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совершенствует свои знания и практические навыки применительно к налоговому законодательству, изучает и систематизирует материалы по налоговому законодательству, нормативным и инструктивным документам, связанным с исчислением и уплатой налогов и сборов;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соблюдает трудовую и исполнительскую дисциплины, правила внутреннего трудового распорядка инспекции, налоговую тайну при выполнении должностных обязанностей;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добросовестно и в установленный срок выполняет указания, распоряжения и приказы начальника налоговой инспекции, его заместителей, а также начальника отдела;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докладывает начальнику отдела обо всех имевших место личных упущениях и ошибках в  работе не позднее следующего дня;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содержит в надлежащем порядке и сохранности рабочее место и оборудование; 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исполняет иные поручения руководства;</w:t>
      </w:r>
    </w:p>
    <w:p w:rsid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осуществляет аналитические выборки, QBE-запросы, разработанные Управлением, для  использования их при проведении налогового администрирования и осуществления </w:t>
      </w:r>
      <w:r w:rsidRPr="00983301">
        <w:rPr>
          <w:rFonts w:eastAsia="Times New Roman" w:cs="Times New Roman"/>
          <w:sz w:val="24"/>
          <w:szCs w:val="24"/>
          <w:lang w:eastAsia="ru-RU"/>
        </w:rPr>
        <w:lastRenderedPageBreak/>
        <w:t>самоконтроля, во исполнение Приказа Инспекции от 01.10.2015 № 01-07/196 «О проведении мониторингов» в составе</w:t>
      </w:r>
      <w:r w:rsidR="00593A23">
        <w:rPr>
          <w:rFonts w:eastAsia="Times New Roman" w:cs="Times New Roman"/>
          <w:sz w:val="24"/>
          <w:szCs w:val="24"/>
          <w:lang w:eastAsia="ru-RU"/>
        </w:rPr>
        <w:t xml:space="preserve"> рабочей группы по самоконтролю;</w:t>
      </w:r>
    </w:p>
    <w:p w:rsidR="00983301" w:rsidRPr="00983301" w:rsidRDefault="00983301" w:rsidP="004816C9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Исходя из установленных полномочий</w:t>
      </w:r>
      <w:r w:rsidR="009254CE">
        <w:rPr>
          <w:rFonts w:eastAsia="Times New Roman" w:cs="Times New Roman"/>
          <w:sz w:val="24"/>
          <w:szCs w:val="24"/>
          <w:lang w:eastAsia="ru-RU"/>
        </w:rPr>
        <w:t xml:space="preserve"> старший</w:t>
      </w:r>
      <w:r w:rsidRPr="0098330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5E74BE">
        <w:rPr>
          <w:rFonts w:eastAsia="Times New Roman" w:cs="Times New Roman"/>
          <w:sz w:val="24"/>
          <w:szCs w:val="24"/>
          <w:lang w:eastAsia="ru-RU"/>
        </w:rPr>
        <w:t>государственный налоговый инспектор</w:t>
      </w:r>
      <w:r w:rsidRPr="00983301">
        <w:rPr>
          <w:rFonts w:eastAsia="Times New Roman" w:cs="Times New Roman"/>
          <w:sz w:val="24"/>
          <w:szCs w:val="24"/>
          <w:lang w:eastAsia="ru-RU"/>
        </w:rPr>
        <w:t xml:space="preserve"> имеет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право: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применять права, предусмотренные нормативными актами,  перечисленными в настоящем  должностном регламенте;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получать доступ к документам и материалам, содержащим сведения,  относящиеся к служебной тайне, в составе и объеме  необходимом для выполнения своих должностных обязанностей;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службы, на продвижение по службе, увеличение денежного содержания с учетом результатов и стажа работы, уровня квалификации;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докладывать начальнику инспекции о выявленных резервах и возможностях улучшения работы;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запрашивать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участвовать в обсуждении текущих и перспективных планов работы, их выполнении;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представительствовать от имени отдела по вопросам, входящим в круг его обязанностей;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без нарушения законодательства отстаивать свое мнение по правильности применения нормативных документов, связанных с выполнением функций и задач отдела;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на проведение по его </w:t>
      </w:r>
      <w:r w:rsidR="004816C9">
        <w:rPr>
          <w:rFonts w:eastAsia="Times New Roman" w:cs="Times New Roman"/>
          <w:sz w:val="24"/>
          <w:szCs w:val="24"/>
          <w:lang w:eastAsia="ru-RU"/>
        </w:rPr>
        <w:t>заявлению</w:t>
      </w:r>
      <w:r w:rsidRPr="00983301">
        <w:rPr>
          <w:rFonts w:eastAsia="Times New Roman" w:cs="Times New Roman"/>
          <w:sz w:val="24"/>
          <w:szCs w:val="24"/>
          <w:lang w:eastAsia="ru-RU"/>
        </w:rPr>
        <w:t xml:space="preserve"> служебной проверки для  опровержения сведений, порочащих его честь и достоинство.</w:t>
      </w:r>
    </w:p>
    <w:p w:rsidR="00983301" w:rsidRPr="00983301" w:rsidRDefault="00983301" w:rsidP="004816C9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Исходя из установленных полномочий</w:t>
      </w:r>
      <w:r w:rsidR="009254CE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9254CE">
        <w:rPr>
          <w:rFonts w:eastAsia="Times New Roman" w:cs="Times New Roman"/>
          <w:sz w:val="24"/>
          <w:szCs w:val="24"/>
          <w:lang w:eastAsia="ru-RU"/>
        </w:rPr>
        <w:t>старший</w:t>
      </w:r>
      <w:r w:rsidRPr="0098330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5E74BE">
        <w:rPr>
          <w:rFonts w:eastAsia="Times New Roman" w:cs="Times New Roman"/>
          <w:sz w:val="24"/>
          <w:szCs w:val="24"/>
          <w:lang w:eastAsia="ru-RU"/>
        </w:rPr>
        <w:t>государственный налоговый инспектор</w:t>
      </w:r>
      <w:r w:rsidRPr="00983301">
        <w:rPr>
          <w:rFonts w:eastAsia="Times New Roman" w:cs="Times New Roman"/>
          <w:sz w:val="24"/>
          <w:szCs w:val="24"/>
          <w:lang w:eastAsia="ru-RU"/>
        </w:rPr>
        <w:t xml:space="preserve">  несет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ответственность: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за качество и своевременность выполнения возложенных на него настоящим должностным регламентом обязанностей;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за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за разглашение государственной и налоговой тайны, персональных данных государственных гражданских служащих, иной информации, ставшей ему известной в связи с исполнением должностных обязанностей;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за  состояние трудовой и исполнительской дисциплины.</w:t>
      </w:r>
    </w:p>
    <w:p w:rsidR="00983301" w:rsidRPr="00983301" w:rsidRDefault="009254CE" w:rsidP="004816C9">
      <w:pPr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Старший г</w:t>
      </w:r>
      <w:r w:rsidR="005E74BE">
        <w:rPr>
          <w:rFonts w:eastAsia="Times New Roman" w:cs="Times New Roman"/>
          <w:sz w:val="24"/>
          <w:szCs w:val="24"/>
          <w:lang w:eastAsia="ru-RU"/>
        </w:rPr>
        <w:t>осударственный налоговый инспектор</w:t>
      </w:r>
      <w:r w:rsidR="00983301" w:rsidRPr="00983301">
        <w:rPr>
          <w:rFonts w:eastAsia="Times New Roman" w:cs="Times New Roman"/>
          <w:sz w:val="24"/>
          <w:szCs w:val="24"/>
          <w:lang w:eastAsia="ru-RU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3" w:history="1">
        <w:r w:rsidR="00983301" w:rsidRPr="00983301">
          <w:rPr>
            <w:rFonts w:eastAsia="Times New Roman" w:cs="Times New Roman"/>
            <w:bCs/>
            <w:sz w:val="24"/>
            <w:szCs w:val="24"/>
            <w:lang w:eastAsia="ru-RU"/>
          </w:rPr>
          <w:t>законодательством</w:t>
        </w:r>
      </w:hyperlink>
      <w:r w:rsidR="00983301" w:rsidRPr="00983301">
        <w:rPr>
          <w:rFonts w:eastAsia="Times New Roman" w:cs="Times New Roman"/>
          <w:sz w:val="24"/>
          <w:szCs w:val="24"/>
          <w:lang w:eastAsia="ru-RU"/>
        </w:rPr>
        <w:t xml:space="preserve"> Российской Федерации.</w:t>
      </w:r>
    </w:p>
    <w:p w:rsidR="00983301" w:rsidRDefault="00983301" w:rsidP="00983301">
      <w:pPr>
        <w:rPr>
          <w:rFonts w:eastAsia="Times New Roman" w:cs="Times New Roman"/>
          <w:sz w:val="24"/>
          <w:szCs w:val="24"/>
          <w:lang w:eastAsia="ru-RU"/>
        </w:rPr>
      </w:pPr>
    </w:p>
    <w:p w:rsidR="00983301" w:rsidRPr="00983301" w:rsidRDefault="00983301" w:rsidP="009833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983301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 xml:space="preserve">V. Перечень вопросов, по которым  </w:t>
      </w:r>
      <w:r w:rsidR="009254CE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старший государственный налоговый инспектор</w:t>
      </w:r>
      <w:r w:rsidRPr="00983301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 xml:space="preserve"> вправе или обязан самостоятельно принимать управленческие и иные решения</w:t>
      </w:r>
    </w:p>
    <w:p w:rsidR="00983301" w:rsidRPr="00983301" w:rsidRDefault="00983301" w:rsidP="009833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983301" w:rsidRPr="00983301" w:rsidRDefault="00983301" w:rsidP="004816C9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9254CE">
        <w:rPr>
          <w:rFonts w:eastAsia="Times New Roman" w:cs="Times New Roman"/>
          <w:sz w:val="24"/>
          <w:szCs w:val="24"/>
          <w:lang w:eastAsia="ru-RU"/>
        </w:rPr>
        <w:t>старший</w:t>
      </w:r>
      <w:r w:rsidR="009254CE">
        <w:rPr>
          <w:rFonts w:eastAsia="Times New Roman" w:cs="Times New Roman"/>
          <w:sz w:val="24"/>
          <w:szCs w:val="24"/>
          <w:lang w:eastAsia="ru-RU"/>
        </w:rPr>
        <w:t xml:space="preserve">  </w:t>
      </w:r>
      <w:r w:rsidR="005E74BE">
        <w:rPr>
          <w:rFonts w:eastAsia="Times New Roman" w:cs="Times New Roman"/>
          <w:sz w:val="24"/>
          <w:szCs w:val="24"/>
          <w:lang w:eastAsia="ru-RU"/>
        </w:rPr>
        <w:t>государственный налоговый инспектор</w:t>
      </w:r>
      <w:r w:rsidR="005E74BE" w:rsidRPr="0098330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983301">
        <w:rPr>
          <w:rFonts w:eastAsia="Times New Roman" w:cs="Times New Roman"/>
          <w:sz w:val="24"/>
          <w:szCs w:val="24"/>
          <w:lang w:eastAsia="ru-RU"/>
        </w:rPr>
        <w:t>вправе самостоятельно принимать решения по вопросам:</w:t>
      </w:r>
    </w:p>
    <w:p w:rsidR="00983301" w:rsidRPr="00983301" w:rsidRDefault="00983301" w:rsidP="004816C9">
      <w:pPr>
        <w:ind w:left="709" w:firstLine="0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участия в рассмотрении, согласовании, визировании протоколов, актов, служебных записок, отчетов, планов;</w:t>
      </w:r>
      <w:proofErr w:type="gramEnd"/>
    </w:p>
    <w:p w:rsidR="00983301" w:rsidRPr="00983301" w:rsidRDefault="00983301" w:rsidP="004816C9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информирования вышестоящее руководство для принятия им соответствующего решения;</w:t>
      </w:r>
    </w:p>
    <w:p w:rsidR="00983301" w:rsidRPr="00983301" w:rsidRDefault="00983301" w:rsidP="004816C9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указаний и  рекомендации по нормам, отнесенным к компетенции отдела.</w:t>
      </w:r>
    </w:p>
    <w:p w:rsidR="00983301" w:rsidRPr="00983301" w:rsidRDefault="00983301" w:rsidP="004816C9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lastRenderedPageBreak/>
        <w:t xml:space="preserve">При исполнении служебных обязанностей </w:t>
      </w:r>
      <w:r w:rsidR="005E74BE">
        <w:rPr>
          <w:rFonts w:eastAsia="Times New Roman" w:cs="Times New Roman"/>
          <w:sz w:val="24"/>
          <w:szCs w:val="24"/>
          <w:lang w:eastAsia="ru-RU"/>
        </w:rPr>
        <w:t>государственный налоговый инспектор</w:t>
      </w:r>
      <w:r w:rsidR="005E74BE" w:rsidRPr="0098330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983301">
        <w:rPr>
          <w:rFonts w:eastAsia="Times New Roman" w:cs="Times New Roman"/>
          <w:sz w:val="24"/>
          <w:szCs w:val="24"/>
          <w:lang w:eastAsia="ru-RU"/>
        </w:rPr>
        <w:t>обязан самостоятельно принимать решения по вопросам исчисления имущественных налогов физических лиц.</w:t>
      </w:r>
    </w:p>
    <w:p w:rsidR="00983301" w:rsidRPr="00983301" w:rsidRDefault="00983301" w:rsidP="009833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983301" w:rsidRPr="00983301" w:rsidRDefault="00983301" w:rsidP="009833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983301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 xml:space="preserve">V. Перечень вопросов, по которым </w:t>
      </w:r>
      <w:r w:rsidR="009254CE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старший государственный налоговый инспектор</w:t>
      </w:r>
      <w:r w:rsidR="00DA6A87" w:rsidRPr="00983301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 xml:space="preserve"> </w:t>
      </w:r>
      <w:r w:rsidRPr="00983301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83301" w:rsidRPr="00983301" w:rsidRDefault="00983301" w:rsidP="009833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983301" w:rsidRPr="00983301" w:rsidRDefault="009254CE" w:rsidP="004816C9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Старший г</w:t>
      </w:r>
      <w:r w:rsidR="005E74BE">
        <w:rPr>
          <w:rFonts w:eastAsia="Times New Roman" w:cs="Times New Roman"/>
          <w:sz w:val="24"/>
          <w:szCs w:val="24"/>
          <w:lang w:eastAsia="ru-RU"/>
        </w:rPr>
        <w:t>осударственный налоговый инспектор</w:t>
      </w:r>
      <w:r w:rsidR="005E74BE" w:rsidRPr="0098330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983301" w:rsidRPr="00983301">
        <w:rPr>
          <w:rFonts w:eastAsia="Times New Roman" w:cs="Times New Roman"/>
          <w:sz w:val="24"/>
          <w:szCs w:val="24"/>
          <w:lang w:eastAsia="ru-RU"/>
        </w:rPr>
        <w:t>отдела в соответствии со своей компетенцией вправе участвовать в подготовке (обсуждении) следующих проектов:</w:t>
      </w:r>
    </w:p>
    <w:p w:rsidR="00983301" w:rsidRPr="00983301" w:rsidRDefault="00DA6A87" w:rsidP="004816C9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- </w:t>
      </w:r>
      <w:r w:rsidR="00983301" w:rsidRPr="00983301">
        <w:rPr>
          <w:rFonts w:eastAsia="Times New Roman" w:cs="Times New Roman"/>
          <w:sz w:val="24"/>
          <w:szCs w:val="24"/>
          <w:lang w:eastAsia="ru-RU"/>
        </w:rPr>
        <w:t>информации по запросу вышестоящих органов.</w:t>
      </w:r>
    </w:p>
    <w:p w:rsidR="00983301" w:rsidRPr="00983301" w:rsidRDefault="00DA6A87" w:rsidP="004816C9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- </w:t>
      </w:r>
      <w:proofErr w:type="gramStart"/>
      <w:r w:rsidR="00983301" w:rsidRPr="00983301">
        <w:rPr>
          <w:rFonts w:eastAsia="Times New Roman" w:cs="Times New Roman"/>
          <w:sz w:val="24"/>
          <w:szCs w:val="24"/>
          <w:lang w:eastAsia="ru-RU"/>
        </w:rPr>
        <w:t>обсуждении</w:t>
      </w:r>
      <w:proofErr w:type="gramEnd"/>
      <w:r w:rsidR="00983301" w:rsidRPr="00983301">
        <w:rPr>
          <w:rFonts w:eastAsia="Times New Roman" w:cs="Times New Roman"/>
          <w:sz w:val="24"/>
          <w:szCs w:val="24"/>
          <w:lang w:eastAsia="ru-RU"/>
        </w:rPr>
        <w:t xml:space="preserve"> проектов положений, иных актов по поручению руководства </w:t>
      </w:r>
      <w:r w:rsidR="00983301" w:rsidRPr="00983301">
        <w:rPr>
          <w:rFonts w:eastAsia="Times New Roman" w:cs="Times New Roman"/>
          <w:sz w:val="24"/>
          <w:szCs w:val="24"/>
          <w:lang w:eastAsia="ru-RU"/>
        </w:rPr>
        <w:tab/>
        <w:t>инспекции.</w:t>
      </w:r>
    </w:p>
    <w:p w:rsidR="00983301" w:rsidRPr="00983301" w:rsidRDefault="00DA6A87" w:rsidP="004816C9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- </w:t>
      </w:r>
      <w:proofErr w:type="gramStart"/>
      <w:r w:rsidR="00983301" w:rsidRPr="00983301">
        <w:rPr>
          <w:rFonts w:eastAsia="Times New Roman" w:cs="Times New Roman"/>
          <w:sz w:val="24"/>
          <w:szCs w:val="24"/>
          <w:lang w:eastAsia="ru-RU"/>
        </w:rPr>
        <w:t>внесении</w:t>
      </w:r>
      <w:proofErr w:type="gramEnd"/>
      <w:r w:rsidR="00983301" w:rsidRPr="00983301">
        <w:rPr>
          <w:rFonts w:eastAsia="Times New Roman" w:cs="Times New Roman"/>
          <w:sz w:val="24"/>
          <w:szCs w:val="24"/>
          <w:lang w:eastAsia="ru-RU"/>
        </w:rPr>
        <w:t xml:space="preserve"> предложений по проекту нормативного акта.</w:t>
      </w:r>
    </w:p>
    <w:p w:rsidR="00983301" w:rsidRPr="00983301" w:rsidRDefault="00DA6A87" w:rsidP="004816C9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- </w:t>
      </w:r>
      <w:proofErr w:type="gramStart"/>
      <w:r w:rsidR="00983301" w:rsidRPr="00983301">
        <w:rPr>
          <w:rFonts w:eastAsia="Times New Roman" w:cs="Times New Roman"/>
          <w:sz w:val="24"/>
          <w:szCs w:val="24"/>
          <w:lang w:eastAsia="ru-RU"/>
        </w:rPr>
        <w:t>согласовании</w:t>
      </w:r>
      <w:proofErr w:type="gramEnd"/>
      <w:r w:rsidR="00983301" w:rsidRPr="00983301">
        <w:rPr>
          <w:rFonts w:eastAsia="Times New Roman" w:cs="Times New Roman"/>
          <w:sz w:val="24"/>
          <w:szCs w:val="24"/>
          <w:lang w:eastAsia="ru-RU"/>
        </w:rPr>
        <w:t xml:space="preserve"> правовых актов.</w:t>
      </w:r>
    </w:p>
    <w:p w:rsidR="00983301" w:rsidRPr="00983301" w:rsidRDefault="009254CE" w:rsidP="004816C9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Старший г</w:t>
      </w:r>
      <w:r w:rsidR="005E74BE">
        <w:rPr>
          <w:rFonts w:eastAsia="Times New Roman" w:cs="Times New Roman"/>
          <w:sz w:val="24"/>
          <w:szCs w:val="24"/>
          <w:lang w:eastAsia="ru-RU"/>
        </w:rPr>
        <w:t>осударственный налоговый инспектор</w:t>
      </w:r>
      <w:r w:rsidR="005E74BE" w:rsidRPr="0098330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983301" w:rsidRPr="00983301">
        <w:rPr>
          <w:rFonts w:eastAsia="Times New Roman" w:cs="Times New Roman"/>
          <w:sz w:val="24"/>
          <w:szCs w:val="24"/>
          <w:lang w:eastAsia="ru-RU"/>
        </w:rPr>
        <w:t>отдела в соответствии со своей компетенцией обязан участвовать в подготовке (обсуждении) следующих проектов:</w:t>
      </w:r>
    </w:p>
    <w:p w:rsidR="00983301" w:rsidRPr="00983301" w:rsidRDefault="00983301" w:rsidP="004816C9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            </w:t>
      </w:r>
      <w:r w:rsidR="00DA6A87">
        <w:rPr>
          <w:rFonts w:eastAsia="Times New Roman" w:cs="Times New Roman"/>
          <w:sz w:val="24"/>
          <w:szCs w:val="24"/>
          <w:lang w:eastAsia="ru-RU"/>
        </w:rPr>
        <w:t xml:space="preserve">- </w:t>
      </w:r>
      <w:r w:rsidRPr="00983301">
        <w:rPr>
          <w:rFonts w:eastAsia="Times New Roman" w:cs="Times New Roman"/>
          <w:sz w:val="24"/>
          <w:szCs w:val="24"/>
          <w:lang w:eastAsia="ru-RU"/>
        </w:rPr>
        <w:t xml:space="preserve">применение законодательства Российской Федерации по налогам и сборам </w:t>
      </w:r>
    </w:p>
    <w:p w:rsidR="00983301" w:rsidRPr="00983301" w:rsidRDefault="00DA6A87" w:rsidP="004816C9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- </w:t>
      </w:r>
      <w:r w:rsidR="00983301" w:rsidRPr="00983301">
        <w:rPr>
          <w:rFonts w:eastAsia="Times New Roman" w:cs="Times New Roman"/>
          <w:sz w:val="24"/>
          <w:szCs w:val="24"/>
          <w:lang w:eastAsia="ru-RU"/>
        </w:rPr>
        <w:t>иных актов по поручению  руководства инспекции.</w:t>
      </w:r>
    </w:p>
    <w:p w:rsidR="00983301" w:rsidRPr="00983301" w:rsidRDefault="00DA6A87" w:rsidP="004816C9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- </w:t>
      </w:r>
      <w:r w:rsidR="00983301" w:rsidRPr="00983301">
        <w:rPr>
          <w:rFonts w:eastAsia="Times New Roman" w:cs="Times New Roman"/>
          <w:sz w:val="24"/>
          <w:szCs w:val="24"/>
          <w:lang w:eastAsia="ru-RU"/>
        </w:rPr>
        <w:t>графике отпусков</w:t>
      </w:r>
    </w:p>
    <w:p w:rsidR="00983301" w:rsidRPr="00983301" w:rsidRDefault="00983301" w:rsidP="009833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983301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83301" w:rsidRPr="00983301" w:rsidRDefault="00983301" w:rsidP="009833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983301" w:rsidRPr="00983301" w:rsidRDefault="00983301" w:rsidP="004816C9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В соответствии со своими должностными обязанностями </w:t>
      </w:r>
      <w:r w:rsidR="00DA6A87">
        <w:rPr>
          <w:rFonts w:eastAsia="Times New Roman" w:cs="Times New Roman"/>
          <w:sz w:val="24"/>
          <w:szCs w:val="24"/>
          <w:lang w:eastAsia="ru-RU"/>
        </w:rPr>
        <w:t>специалист 1-го разряда</w:t>
      </w:r>
      <w:r w:rsidRPr="00983301">
        <w:rPr>
          <w:rFonts w:eastAsia="Times New Roman" w:cs="Times New Roman"/>
          <w:sz w:val="24"/>
          <w:szCs w:val="24"/>
          <w:lang w:eastAsia="ru-RU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983301" w:rsidRPr="00983301" w:rsidRDefault="00983301" w:rsidP="009833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983301" w:rsidRPr="00983301" w:rsidRDefault="00983301" w:rsidP="009833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983301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VII. Порядок служебного взаимодействия</w:t>
      </w:r>
    </w:p>
    <w:p w:rsidR="00983301" w:rsidRPr="00983301" w:rsidRDefault="00983301" w:rsidP="009833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983301" w:rsidRPr="00983301" w:rsidRDefault="00983301" w:rsidP="004816C9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 xml:space="preserve">Взаимодействие </w:t>
      </w:r>
      <w:r w:rsidR="00D964D2">
        <w:rPr>
          <w:rFonts w:eastAsia="Times New Roman" w:cs="Times New Roman"/>
          <w:sz w:val="24"/>
          <w:szCs w:val="24"/>
          <w:lang w:eastAsia="ru-RU"/>
        </w:rPr>
        <w:t>старшего</w:t>
      </w:r>
      <w:r w:rsidRPr="0098330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5E74BE">
        <w:rPr>
          <w:rFonts w:eastAsia="Times New Roman" w:cs="Times New Roman"/>
          <w:sz w:val="24"/>
          <w:szCs w:val="24"/>
          <w:lang w:eastAsia="ru-RU"/>
        </w:rPr>
        <w:t>государственного налогового инспектора</w:t>
      </w:r>
      <w:r w:rsidR="005E74BE" w:rsidRPr="0098330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983301">
        <w:rPr>
          <w:rFonts w:eastAsia="Times New Roman" w:cs="Times New Roman"/>
          <w:sz w:val="24"/>
          <w:szCs w:val="24"/>
          <w:lang w:eastAsia="ru-RU"/>
        </w:rPr>
        <w:t xml:space="preserve">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983301">
          <w:rPr>
            <w:rFonts w:eastAsia="Times New Roman" w:cs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Pr="00983301">
        <w:rPr>
          <w:rFonts w:eastAsia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5" w:history="1">
        <w:r w:rsidRPr="00983301">
          <w:rPr>
            <w:rFonts w:eastAsia="Times New Roman" w:cs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Pr="00983301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983301">
        <w:rPr>
          <w:rFonts w:eastAsia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983301">
          <w:rPr>
            <w:rFonts w:eastAsia="Times New Roman" w:cs="Times New Roman"/>
            <w:sz w:val="24"/>
            <w:szCs w:val="24"/>
            <w:lang w:eastAsia="ru-RU"/>
          </w:rPr>
          <w:t>2002 г</w:t>
        </w:r>
      </w:smartTag>
      <w:r w:rsidRPr="00983301">
        <w:rPr>
          <w:rFonts w:eastAsia="Times New Roman" w:cs="Times New Roman"/>
          <w:sz w:val="24"/>
          <w:szCs w:val="24"/>
          <w:lang w:eastAsia="ru-RU"/>
        </w:rPr>
        <w:t>. №  885 «Об утверждении общих принципов служебного поведения государственных служащих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>» (</w:t>
      </w: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Собрание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6" w:history="1">
        <w:r w:rsidRPr="00983301">
          <w:rPr>
            <w:rFonts w:eastAsia="Times New Roman" w:cs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Pr="00983301">
        <w:rPr>
          <w:rFonts w:eastAsia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83301">
          <w:rPr>
            <w:rFonts w:eastAsia="Times New Roman" w:cs="Times New Roman"/>
            <w:sz w:val="24"/>
            <w:szCs w:val="24"/>
            <w:lang w:eastAsia="ru-RU"/>
          </w:rPr>
          <w:t>2004 г</w:t>
        </w:r>
      </w:smartTag>
      <w:r w:rsidRPr="00983301">
        <w:rPr>
          <w:rFonts w:eastAsia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83301" w:rsidRPr="00983301" w:rsidRDefault="00983301" w:rsidP="009833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4"/>
          <w:lang w:eastAsia="ru-RU"/>
        </w:rPr>
      </w:pPr>
      <w:r w:rsidRPr="00983301">
        <w:rPr>
          <w:rFonts w:eastAsia="Times New Roman" w:cs="Times New Roman"/>
          <w:b/>
          <w:bCs/>
          <w:kern w:val="32"/>
          <w:sz w:val="24"/>
          <w:szCs w:val="24"/>
          <w:lang w:eastAsia="ru-RU"/>
        </w:rPr>
        <w:t xml:space="preserve">VIII. Перечень государственных услуг, оказываемых гражданам и организациям в соответствии с </w:t>
      </w:r>
      <w:hyperlink r:id="rId17" w:history="1">
        <w:r w:rsidRPr="00B436E4">
          <w:rPr>
            <w:rFonts w:eastAsia="Times New Roman" w:cs="Times New Roman"/>
            <w:b/>
            <w:color w:val="000000"/>
            <w:kern w:val="32"/>
            <w:sz w:val="24"/>
            <w:szCs w:val="24"/>
            <w:lang w:eastAsia="ru-RU"/>
          </w:rPr>
          <w:t>административным регламентом</w:t>
        </w:r>
      </w:hyperlink>
      <w:r w:rsidRPr="00983301">
        <w:rPr>
          <w:rFonts w:eastAsia="Times New Roman" w:cs="Times New Roman"/>
          <w:b/>
          <w:bCs/>
          <w:kern w:val="32"/>
          <w:sz w:val="24"/>
          <w:szCs w:val="24"/>
          <w:lang w:eastAsia="ru-RU"/>
        </w:rPr>
        <w:t xml:space="preserve"> Федеральной налоговой службы</w:t>
      </w:r>
    </w:p>
    <w:p w:rsidR="00983301" w:rsidRPr="00983301" w:rsidRDefault="00983301" w:rsidP="009833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D964D2" w:rsidRDefault="00983301" w:rsidP="00B436E4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proofErr w:type="gramStart"/>
      <w:r w:rsidR="00D964D2">
        <w:rPr>
          <w:rFonts w:eastAsia="Times New Roman" w:cs="Times New Roman"/>
          <w:sz w:val="24"/>
          <w:szCs w:val="24"/>
          <w:lang w:eastAsia="ru-RU"/>
        </w:rPr>
        <w:t>старшего</w:t>
      </w:r>
      <w:proofErr w:type="gramEnd"/>
      <w:r w:rsidR="00D964D2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983301" w:rsidRPr="00983301" w:rsidRDefault="00D964D2" w:rsidP="00B436E4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Старший </w:t>
      </w:r>
      <w:r w:rsidR="005E74BE">
        <w:rPr>
          <w:rFonts w:eastAsia="Times New Roman" w:cs="Times New Roman"/>
          <w:sz w:val="24"/>
          <w:szCs w:val="24"/>
          <w:lang w:eastAsia="ru-RU"/>
        </w:rPr>
        <w:t>государственный налоговый инспектор</w:t>
      </w:r>
      <w:r w:rsidR="005E74BE" w:rsidRPr="0098330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983301" w:rsidRPr="00983301">
        <w:rPr>
          <w:rFonts w:eastAsia="Times New Roman" w:cs="Times New Roman"/>
          <w:sz w:val="24"/>
          <w:szCs w:val="24"/>
          <w:lang w:eastAsia="ru-RU"/>
        </w:rPr>
        <w:t>выполняет оказание следующих видов государственных услуг, осуществляемых инспекцией:</w:t>
      </w:r>
    </w:p>
    <w:p w:rsidR="00983301" w:rsidRPr="00983301" w:rsidRDefault="00983301" w:rsidP="00B436E4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lastRenderedPageBreak/>
        <w:t>разъяснительная работа по применению на практике законодательства Российской Федерации о налогах и сборах;</w:t>
      </w:r>
    </w:p>
    <w:p w:rsidR="00983301" w:rsidRPr="00983301" w:rsidRDefault="00983301" w:rsidP="00B436E4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информирование налогоплательщиков по имущественным налогам физических лиц.</w:t>
      </w:r>
    </w:p>
    <w:p w:rsidR="00983301" w:rsidRPr="00983301" w:rsidRDefault="00983301" w:rsidP="009833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983301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983301" w:rsidRPr="00983301" w:rsidRDefault="00983301" w:rsidP="009833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983301" w:rsidRPr="00983301" w:rsidRDefault="00983301" w:rsidP="00B436E4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Эффективность профессиональной служебной деятельности </w:t>
      </w:r>
      <w:r w:rsidR="009254CE">
        <w:rPr>
          <w:rFonts w:eastAsia="Times New Roman" w:cs="Times New Roman"/>
          <w:sz w:val="24"/>
          <w:szCs w:val="24"/>
          <w:lang w:eastAsia="ru-RU"/>
        </w:rPr>
        <w:t>старшего</w:t>
      </w:r>
      <w:r w:rsidRPr="0098330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5E74BE">
        <w:rPr>
          <w:rFonts w:eastAsia="Times New Roman" w:cs="Times New Roman"/>
          <w:sz w:val="24"/>
          <w:szCs w:val="24"/>
          <w:lang w:eastAsia="ru-RU"/>
        </w:rPr>
        <w:t>государственного налогового инспектора</w:t>
      </w:r>
      <w:r w:rsidRPr="00983301">
        <w:rPr>
          <w:rFonts w:eastAsia="Times New Roman" w:cs="Times New Roman"/>
          <w:sz w:val="24"/>
          <w:szCs w:val="24"/>
          <w:lang w:eastAsia="ru-RU"/>
        </w:rPr>
        <w:t xml:space="preserve"> оценивается по следующим показателям:</w:t>
      </w:r>
    </w:p>
    <w:p w:rsidR="00983301" w:rsidRPr="00983301" w:rsidRDefault="00983301" w:rsidP="00B436E4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83301" w:rsidRPr="00983301" w:rsidRDefault="00983301" w:rsidP="00B436E4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983301" w:rsidRPr="00983301" w:rsidRDefault="00983301" w:rsidP="00B436E4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83301" w:rsidRPr="00983301" w:rsidRDefault="00983301" w:rsidP="00B436E4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83301" w:rsidRPr="00983301" w:rsidRDefault="00983301" w:rsidP="00B436E4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83301" w:rsidRPr="00983301" w:rsidRDefault="00983301" w:rsidP="00B436E4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83301" w:rsidRPr="00983301" w:rsidRDefault="00983301" w:rsidP="00B436E4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осознанию ответственности за последствия своих действий.</w:t>
      </w:r>
    </w:p>
    <w:p w:rsidR="008971B7" w:rsidRDefault="008971B7" w:rsidP="00B436E4">
      <w:pPr>
        <w:widowControl w:val="0"/>
        <w:rPr>
          <w:rFonts w:cs="Times New Roman"/>
          <w:sz w:val="26"/>
          <w:szCs w:val="26"/>
        </w:rPr>
      </w:pPr>
    </w:p>
    <w:p w:rsidR="00B436E4" w:rsidRPr="000F69E3" w:rsidRDefault="00B436E4" w:rsidP="00B436E4">
      <w:pPr>
        <w:widowControl w:val="0"/>
        <w:rPr>
          <w:rFonts w:cs="Times New Roman"/>
          <w:sz w:val="26"/>
          <w:szCs w:val="26"/>
        </w:rPr>
      </w:pPr>
    </w:p>
    <w:p w:rsidR="00CC0A44" w:rsidRPr="000F69E3" w:rsidRDefault="00CC0A44" w:rsidP="00CC0A44">
      <w:pPr>
        <w:widowControl w:val="0"/>
        <w:rPr>
          <w:rFonts w:cs="Times New Roman"/>
          <w:sz w:val="26"/>
          <w:szCs w:val="26"/>
        </w:rPr>
      </w:pPr>
    </w:p>
    <w:p w:rsidR="00BB3D0B" w:rsidRPr="00BF6281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BB3D0B" w:rsidRPr="00BF6281" w:rsidSect="00C35906">
      <w:headerReference w:type="default" r:id="rId18"/>
      <w:type w:val="continuous"/>
      <w:pgSz w:w="11906" w:h="16838"/>
      <w:pgMar w:top="1134" w:right="851" w:bottom="1134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128" w:rsidRDefault="008F6128" w:rsidP="003B7A81">
      <w:r>
        <w:separator/>
      </w:r>
    </w:p>
  </w:endnote>
  <w:endnote w:type="continuationSeparator" w:id="0">
    <w:p w:rsidR="008F6128" w:rsidRDefault="008F612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128" w:rsidRDefault="008F6128" w:rsidP="003B7A81">
      <w:r>
        <w:separator/>
      </w:r>
    </w:p>
  </w:footnote>
  <w:footnote w:type="continuationSeparator" w:id="0">
    <w:p w:rsidR="008F6128" w:rsidRDefault="008F612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964D2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0E197C"/>
    <w:multiLevelType w:val="hybridMultilevel"/>
    <w:tmpl w:val="16D2E898"/>
    <w:lvl w:ilvl="0" w:tplc="B2DC2CA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6846"/>
    <w:rsid w:val="00027871"/>
    <w:rsid w:val="000457F3"/>
    <w:rsid w:val="00046D1E"/>
    <w:rsid w:val="00057CCC"/>
    <w:rsid w:val="00090C33"/>
    <w:rsid w:val="000910AD"/>
    <w:rsid w:val="000916AA"/>
    <w:rsid w:val="00092644"/>
    <w:rsid w:val="000A72BE"/>
    <w:rsid w:val="000B0869"/>
    <w:rsid w:val="000B5048"/>
    <w:rsid w:val="000B7C1A"/>
    <w:rsid w:val="000C04B0"/>
    <w:rsid w:val="000C2E02"/>
    <w:rsid w:val="000C5608"/>
    <w:rsid w:val="000C6E28"/>
    <w:rsid w:val="000C7D67"/>
    <w:rsid w:val="000D08EA"/>
    <w:rsid w:val="000F69E3"/>
    <w:rsid w:val="00121DFA"/>
    <w:rsid w:val="00141E3E"/>
    <w:rsid w:val="001559CE"/>
    <w:rsid w:val="00165B7A"/>
    <w:rsid w:val="001665C3"/>
    <w:rsid w:val="00175938"/>
    <w:rsid w:val="001804B9"/>
    <w:rsid w:val="001A0913"/>
    <w:rsid w:val="001B5BBA"/>
    <w:rsid w:val="001D2783"/>
    <w:rsid w:val="001E1592"/>
    <w:rsid w:val="001F170E"/>
    <w:rsid w:val="001F1715"/>
    <w:rsid w:val="001F68ED"/>
    <w:rsid w:val="002062DC"/>
    <w:rsid w:val="00215A29"/>
    <w:rsid w:val="002160F5"/>
    <w:rsid w:val="0022091F"/>
    <w:rsid w:val="002452B8"/>
    <w:rsid w:val="0025122B"/>
    <w:rsid w:val="00254973"/>
    <w:rsid w:val="00254D09"/>
    <w:rsid w:val="00260F35"/>
    <w:rsid w:val="00264E2A"/>
    <w:rsid w:val="00294164"/>
    <w:rsid w:val="00295029"/>
    <w:rsid w:val="002B3231"/>
    <w:rsid w:val="002B7A62"/>
    <w:rsid w:val="002C09C9"/>
    <w:rsid w:val="002D1878"/>
    <w:rsid w:val="002D4283"/>
    <w:rsid w:val="002F5B24"/>
    <w:rsid w:val="00307907"/>
    <w:rsid w:val="00313753"/>
    <w:rsid w:val="003219ED"/>
    <w:rsid w:val="003225AF"/>
    <w:rsid w:val="003314B0"/>
    <w:rsid w:val="003338DE"/>
    <w:rsid w:val="003370B5"/>
    <w:rsid w:val="00340885"/>
    <w:rsid w:val="00341C86"/>
    <w:rsid w:val="003520C8"/>
    <w:rsid w:val="00397C11"/>
    <w:rsid w:val="003A43AB"/>
    <w:rsid w:val="003B7A81"/>
    <w:rsid w:val="003C4B94"/>
    <w:rsid w:val="003D14B5"/>
    <w:rsid w:val="003D45BE"/>
    <w:rsid w:val="00404AE7"/>
    <w:rsid w:val="004100C8"/>
    <w:rsid w:val="0041019D"/>
    <w:rsid w:val="004159CF"/>
    <w:rsid w:val="0044318B"/>
    <w:rsid w:val="00452018"/>
    <w:rsid w:val="004776BC"/>
    <w:rsid w:val="004816C9"/>
    <w:rsid w:val="0049073B"/>
    <w:rsid w:val="00492B5B"/>
    <w:rsid w:val="00493417"/>
    <w:rsid w:val="00497B12"/>
    <w:rsid w:val="00497CF7"/>
    <w:rsid w:val="004A3010"/>
    <w:rsid w:val="004B35CC"/>
    <w:rsid w:val="004B7353"/>
    <w:rsid w:val="004D17AB"/>
    <w:rsid w:val="004F5964"/>
    <w:rsid w:val="00512A7A"/>
    <w:rsid w:val="00520CB4"/>
    <w:rsid w:val="005246BB"/>
    <w:rsid w:val="00526FFE"/>
    <w:rsid w:val="0053153E"/>
    <w:rsid w:val="00532AAD"/>
    <w:rsid w:val="0053543C"/>
    <w:rsid w:val="00536AA0"/>
    <w:rsid w:val="00537E24"/>
    <w:rsid w:val="005526F8"/>
    <w:rsid w:val="00561D87"/>
    <w:rsid w:val="0057157A"/>
    <w:rsid w:val="0058504A"/>
    <w:rsid w:val="00585805"/>
    <w:rsid w:val="00593A23"/>
    <w:rsid w:val="0059423D"/>
    <w:rsid w:val="005A0829"/>
    <w:rsid w:val="005C0179"/>
    <w:rsid w:val="005D1E6A"/>
    <w:rsid w:val="005D7ABC"/>
    <w:rsid w:val="005E74BE"/>
    <w:rsid w:val="0062588F"/>
    <w:rsid w:val="00630988"/>
    <w:rsid w:val="006618E5"/>
    <w:rsid w:val="00674287"/>
    <w:rsid w:val="00681090"/>
    <w:rsid w:val="00683559"/>
    <w:rsid w:val="006A44FB"/>
    <w:rsid w:val="006A5528"/>
    <w:rsid w:val="006B09DF"/>
    <w:rsid w:val="006B0E55"/>
    <w:rsid w:val="006B36E0"/>
    <w:rsid w:val="006B6F92"/>
    <w:rsid w:val="006D1DF5"/>
    <w:rsid w:val="006E2C92"/>
    <w:rsid w:val="006E6747"/>
    <w:rsid w:val="006F140C"/>
    <w:rsid w:val="006F411B"/>
    <w:rsid w:val="00712D9A"/>
    <w:rsid w:val="0071560A"/>
    <w:rsid w:val="00721021"/>
    <w:rsid w:val="00721040"/>
    <w:rsid w:val="00740F95"/>
    <w:rsid w:val="007423E7"/>
    <w:rsid w:val="007424FD"/>
    <w:rsid w:val="00757903"/>
    <w:rsid w:val="00762FA4"/>
    <w:rsid w:val="00765426"/>
    <w:rsid w:val="00765E4A"/>
    <w:rsid w:val="007702BC"/>
    <w:rsid w:val="00775378"/>
    <w:rsid w:val="00783E24"/>
    <w:rsid w:val="007972CB"/>
    <w:rsid w:val="007A056A"/>
    <w:rsid w:val="007A2A7C"/>
    <w:rsid w:val="007A66A8"/>
    <w:rsid w:val="007A7062"/>
    <w:rsid w:val="007B0EB1"/>
    <w:rsid w:val="007B2780"/>
    <w:rsid w:val="007D327B"/>
    <w:rsid w:val="007D402F"/>
    <w:rsid w:val="007D4ADF"/>
    <w:rsid w:val="007D4FA0"/>
    <w:rsid w:val="007D5B2B"/>
    <w:rsid w:val="007E3D90"/>
    <w:rsid w:val="007F01E4"/>
    <w:rsid w:val="007F339E"/>
    <w:rsid w:val="007F3D35"/>
    <w:rsid w:val="00802DE2"/>
    <w:rsid w:val="00804AB6"/>
    <w:rsid w:val="00806B0C"/>
    <w:rsid w:val="00812BFB"/>
    <w:rsid w:val="0081666B"/>
    <w:rsid w:val="00822936"/>
    <w:rsid w:val="00862CAF"/>
    <w:rsid w:val="00871454"/>
    <w:rsid w:val="00877280"/>
    <w:rsid w:val="00882463"/>
    <w:rsid w:val="0088304A"/>
    <w:rsid w:val="008930A5"/>
    <w:rsid w:val="008971B7"/>
    <w:rsid w:val="008A5A27"/>
    <w:rsid w:val="008A5EB3"/>
    <w:rsid w:val="008E4B65"/>
    <w:rsid w:val="008F6128"/>
    <w:rsid w:val="008F7217"/>
    <w:rsid w:val="00907C0C"/>
    <w:rsid w:val="009254CE"/>
    <w:rsid w:val="00926516"/>
    <w:rsid w:val="00933CCA"/>
    <w:rsid w:val="00940EED"/>
    <w:rsid w:val="00942953"/>
    <w:rsid w:val="00944E3B"/>
    <w:rsid w:val="0094556A"/>
    <w:rsid w:val="00950A95"/>
    <w:rsid w:val="00952185"/>
    <w:rsid w:val="00983301"/>
    <w:rsid w:val="0098413A"/>
    <w:rsid w:val="00991494"/>
    <w:rsid w:val="00991FCE"/>
    <w:rsid w:val="009A732F"/>
    <w:rsid w:val="009A7768"/>
    <w:rsid w:val="009B6831"/>
    <w:rsid w:val="009C2CAD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81F70"/>
    <w:rsid w:val="00A83B0E"/>
    <w:rsid w:val="00AB1ACA"/>
    <w:rsid w:val="00AD23CD"/>
    <w:rsid w:val="00AE00D3"/>
    <w:rsid w:val="00AF09BA"/>
    <w:rsid w:val="00AF4BFF"/>
    <w:rsid w:val="00AF55C8"/>
    <w:rsid w:val="00B00C29"/>
    <w:rsid w:val="00B01ED0"/>
    <w:rsid w:val="00B14886"/>
    <w:rsid w:val="00B14EB0"/>
    <w:rsid w:val="00B16B71"/>
    <w:rsid w:val="00B17003"/>
    <w:rsid w:val="00B310A4"/>
    <w:rsid w:val="00B436E4"/>
    <w:rsid w:val="00B4682E"/>
    <w:rsid w:val="00B527C0"/>
    <w:rsid w:val="00B55FDC"/>
    <w:rsid w:val="00B7300E"/>
    <w:rsid w:val="00B838EC"/>
    <w:rsid w:val="00B83955"/>
    <w:rsid w:val="00B85515"/>
    <w:rsid w:val="00B94E6F"/>
    <w:rsid w:val="00B95944"/>
    <w:rsid w:val="00BA51E1"/>
    <w:rsid w:val="00BB3568"/>
    <w:rsid w:val="00BB3D0B"/>
    <w:rsid w:val="00BE4F2D"/>
    <w:rsid w:val="00BE52D9"/>
    <w:rsid w:val="00BF6281"/>
    <w:rsid w:val="00BF7391"/>
    <w:rsid w:val="00C00B7B"/>
    <w:rsid w:val="00C158E5"/>
    <w:rsid w:val="00C20C8F"/>
    <w:rsid w:val="00C23B14"/>
    <w:rsid w:val="00C35906"/>
    <w:rsid w:val="00C37900"/>
    <w:rsid w:val="00C73A81"/>
    <w:rsid w:val="00C73C62"/>
    <w:rsid w:val="00C77913"/>
    <w:rsid w:val="00C80643"/>
    <w:rsid w:val="00C96F05"/>
    <w:rsid w:val="00CA2981"/>
    <w:rsid w:val="00CA730A"/>
    <w:rsid w:val="00CA7EC2"/>
    <w:rsid w:val="00CB46F2"/>
    <w:rsid w:val="00CC0A44"/>
    <w:rsid w:val="00CC56D9"/>
    <w:rsid w:val="00CD004D"/>
    <w:rsid w:val="00CE5967"/>
    <w:rsid w:val="00CF7ACC"/>
    <w:rsid w:val="00D00C06"/>
    <w:rsid w:val="00D01736"/>
    <w:rsid w:val="00D13655"/>
    <w:rsid w:val="00D1572F"/>
    <w:rsid w:val="00D2637A"/>
    <w:rsid w:val="00D26727"/>
    <w:rsid w:val="00D270CA"/>
    <w:rsid w:val="00D6462A"/>
    <w:rsid w:val="00D730DE"/>
    <w:rsid w:val="00D75100"/>
    <w:rsid w:val="00D7769A"/>
    <w:rsid w:val="00D964D2"/>
    <w:rsid w:val="00DA2ABC"/>
    <w:rsid w:val="00DA6A87"/>
    <w:rsid w:val="00DD1315"/>
    <w:rsid w:val="00DE6E00"/>
    <w:rsid w:val="00E2063D"/>
    <w:rsid w:val="00E45E47"/>
    <w:rsid w:val="00E5383C"/>
    <w:rsid w:val="00E6275C"/>
    <w:rsid w:val="00E63CA7"/>
    <w:rsid w:val="00E67578"/>
    <w:rsid w:val="00E711C3"/>
    <w:rsid w:val="00E80D03"/>
    <w:rsid w:val="00E95328"/>
    <w:rsid w:val="00E96882"/>
    <w:rsid w:val="00EA60E2"/>
    <w:rsid w:val="00EC1200"/>
    <w:rsid w:val="00EC3748"/>
    <w:rsid w:val="00EC67A4"/>
    <w:rsid w:val="00ED286B"/>
    <w:rsid w:val="00EE10F8"/>
    <w:rsid w:val="00F01BBE"/>
    <w:rsid w:val="00F03193"/>
    <w:rsid w:val="00F03E6B"/>
    <w:rsid w:val="00F046D2"/>
    <w:rsid w:val="00F05CF7"/>
    <w:rsid w:val="00F06806"/>
    <w:rsid w:val="00F17EC4"/>
    <w:rsid w:val="00F25D3D"/>
    <w:rsid w:val="00F302A9"/>
    <w:rsid w:val="00F3280F"/>
    <w:rsid w:val="00F47A74"/>
    <w:rsid w:val="00F66BCC"/>
    <w:rsid w:val="00F72CE0"/>
    <w:rsid w:val="00F9087E"/>
    <w:rsid w:val="00F975FE"/>
    <w:rsid w:val="00F97A7A"/>
    <w:rsid w:val="00FA546E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57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6354.18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5C687A-FA71-4C13-8B38-51C5FE357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3310</Words>
  <Characters>18868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Громова Оксана Юрьевна</cp:lastModifiedBy>
  <cp:revision>5</cp:revision>
  <cp:lastPrinted>2020-02-05T08:04:00Z</cp:lastPrinted>
  <dcterms:created xsi:type="dcterms:W3CDTF">2020-11-03T10:52:00Z</dcterms:created>
  <dcterms:modified xsi:type="dcterms:W3CDTF">2020-11-03T11:01:00Z</dcterms:modified>
</cp:coreProperties>
</file>